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3" w:rsidRPr="00F93EA9" w:rsidRDefault="00D348D3" w:rsidP="00D348D3">
      <w:pPr>
        <w:rPr>
          <w:rFonts w:cs="Optima"/>
          <w:b/>
        </w:rPr>
      </w:pPr>
      <w:r w:rsidRPr="00F93EA9">
        <w:rPr>
          <w:rFonts w:cs="Optima"/>
          <w:b/>
        </w:rPr>
        <w:t>Keep It Moving</w:t>
      </w:r>
    </w:p>
    <w:p w:rsidR="00D348D3" w:rsidRPr="00D348D3" w:rsidRDefault="00D348D3" w:rsidP="00D348D3">
      <w:pPr>
        <w:rPr>
          <w:rFonts w:cs="Optima"/>
          <w:u w:val="single"/>
        </w:rPr>
      </w:pPr>
      <w:r w:rsidRPr="00D348D3">
        <w:rPr>
          <w:rFonts w:cs="Optima"/>
          <w:u w:val="single"/>
        </w:rPr>
        <w:t>Materials needed: golf balls (one per group), paper towel cardboard tubes (one per every two people)</w:t>
      </w: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Cut down both sides of each paper towel tube, creating two pieces</w:t>
      </w:r>
    </w:p>
    <w:p w:rsidR="00D348D3" w:rsidRPr="00D348D3" w:rsidRDefault="00D348D3" w:rsidP="00D348D3">
      <w:pPr>
        <w:spacing w:after="0"/>
        <w:rPr>
          <w:rFonts w:cs="Optima"/>
        </w:rPr>
      </w:pP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Each person gets one tube.</w:t>
      </w:r>
    </w:p>
    <w:p w:rsidR="00D348D3" w:rsidRPr="00D348D3" w:rsidRDefault="00D348D3" w:rsidP="00D348D3">
      <w:pPr>
        <w:spacing w:after="0"/>
        <w:rPr>
          <w:rFonts w:cs="Optima"/>
        </w:rPr>
      </w:pP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Divide the Advisory into 2-3 groups.</w:t>
      </w:r>
    </w:p>
    <w:p w:rsidR="00D348D3" w:rsidRPr="00D348D3" w:rsidRDefault="00D348D3" w:rsidP="00D348D3">
      <w:pPr>
        <w:spacing w:after="0"/>
        <w:rPr>
          <w:rFonts w:cs="Optima"/>
        </w:rPr>
      </w:pP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Ask each group to create a way to keep the golf ball rolling through the cardboar</w:t>
      </w:r>
      <w:r>
        <w:rPr>
          <w:rFonts w:cs="Optima"/>
        </w:rPr>
        <w:t>d tubes for as long as possible, without allowing the tennis ball to touch anyone’s hand or the floor.</w:t>
      </w:r>
    </w:p>
    <w:p w:rsidR="00D348D3" w:rsidRPr="00D348D3" w:rsidRDefault="00D348D3" w:rsidP="00D348D3">
      <w:pPr>
        <w:spacing w:after="0"/>
        <w:rPr>
          <w:rFonts w:cs="Optima"/>
        </w:rPr>
      </w:pP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Allow the groups time to practice</w:t>
      </w:r>
    </w:p>
    <w:p w:rsidR="00D348D3" w:rsidRPr="00D348D3" w:rsidRDefault="00D348D3" w:rsidP="00D348D3">
      <w:pPr>
        <w:spacing w:after="0"/>
        <w:rPr>
          <w:rFonts w:cs="Optima"/>
        </w:rPr>
      </w:pP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Time the groups. The group with the longest time wins</w:t>
      </w:r>
    </w:p>
    <w:p w:rsidR="00D348D3" w:rsidRPr="00D348D3" w:rsidRDefault="00D348D3" w:rsidP="00D348D3">
      <w:pPr>
        <w:spacing w:after="0"/>
        <w:rPr>
          <w:rFonts w:cs="Optima"/>
        </w:rPr>
      </w:pPr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  <w:rPr>
          <w:rFonts w:cs="Optima"/>
        </w:rPr>
      </w:pPr>
      <w:r w:rsidRPr="001754C7">
        <w:rPr>
          <w:rFonts w:cs="Optima"/>
        </w:rPr>
        <w:t>For an added challenge, reduce the number of paper towel tubes.</w:t>
      </w:r>
    </w:p>
    <w:p w:rsidR="00D348D3" w:rsidRPr="00D348D3" w:rsidRDefault="00D348D3" w:rsidP="00D348D3">
      <w:pPr>
        <w:spacing w:after="0"/>
        <w:rPr>
          <w:rFonts w:cs="Optima"/>
        </w:rPr>
      </w:pPr>
      <w:bookmarkStart w:id="0" w:name="_GoBack"/>
      <w:bookmarkEnd w:id="0"/>
    </w:p>
    <w:p w:rsidR="00D348D3" w:rsidRDefault="00D348D3" w:rsidP="00D348D3">
      <w:pPr>
        <w:pStyle w:val="ListParagraph"/>
        <w:numPr>
          <w:ilvl w:val="0"/>
          <w:numId w:val="1"/>
        </w:numPr>
        <w:spacing w:after="0"/>
      </w:pPr>
      <w:r>
        <w:t>Discuss the problem solving process(</w:t>
      </w:r>
      <w:proofErr w:type="spellStart"/>
      <w:r>
        <w:t>es</w:t>
      </w:r>
      <w:proofErr w:type="spellEnd"/>
      <w:r>
        <w:t>) used to solve the problem (or problems)</w:t>
      </w:r>
    </w:p>
    <w:p w:rsidR="00D348D3" w:rsidRPr="001754C7" w:rsidRDefault="00D348D3" w:rsidP="00D348D3">
      <w:pPr>
        <w:pStyle w:val="ListParagraph"/>
        <w:rPr>
          <w:rFonts w:cs="Optima"/>
        </w:rPr>
      </w:pPr>
    </w:p>
    <w:p w:rsidR="003C624A" w:rsidRDefault="003C624A"/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AC2"/>
    <w:multiLevelType w:val="hybridMultilevel"/>
    <w:tmpl w:val="97AC19C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B55"/>
    <w:multiLevelType w:val="hybridMultilevel"/>
    <w:tmpl w:val="93BC421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3"/>
    <w:rsid w:val="003C624A"/>
    <w:rsid w:val="00D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D3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D3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2014-06-25T14:58:00Z</dcterms:created>
  <dcterms:modified xsi:type="dcterms:W3CDTF">2014-06-25T14:59:00Z</dcterms:modified>
</cp:coreProperties>
</file>