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CE" w:rsidRPr="00BE3218" w:rsidRDefault="00EC2FCE" w:rsidP="00BE3218">
      <w:pPr>
        <w:jc w:val="center"/>
        <w:rPr>
          <w:b/>
          <w:sz w:val="32"/>
        </w:rPr>
      </w:pPr>
      <w:bookmarkStart w:id="0" w:name="_GoBack"/>
      <w:bookmarkEnd w:id="0"/>
      <w:r w:rsidRPr="00BE3218">
        <w:rPr>
          <w:b/>
          <w:sz w:val="32"/>
        </w:rPr>
        <w:t>Respecting Others (Grade 9)</w:t>
      </w:r>
    </w:p>
    <w:p w:rsidR="00BE3218" w:rsidRPr="00BE3218" w:rsidRDefault="00EC2FCE">
      <w:pPr>
        <w:rPr>
          <w:b/>
          <w:sz w:val="28"/>
        </w:rPr>
      </w:pPr>
      <w:r w:rsidRPr="00BE3218">
        <w:rPr>
          <w:b/>
          <w:sz w:val="28"/>
        </w:rPr>
        <w:t>Activity: Active Listening</w:t>
      </w:r>
    </w:p>
    <w:p w:rsidR="00BE3218" w:rsidRDefault="00BE3218">
      <w:r w:rsidRPr="00BE3218">
        <w:tab/>
      </w:r>
      <w:r w:rsidRPr="00BE3218">
        <w:rPr>
          <w:u w:val="single"/>
        </w:rPr>
        <w:t>Learning Target</w:t>
      </w:r>
      <w:r>
        <w:t xml:space="preserve">: I can describe positive and negative examples of at least one </w:t>
      </w:r>
      <w:r>
        <w:tab/>
        <w:t>active listening skill.</w:t>
      </w:r>
    </w:p>
    <w:p w:rsidR="00EC2FCE" w:rsidRDefault="00EC2FCE"/>
    <w:p w:rsidR="00EC2FCE" w:rsidRDefault="00EC2FCE">
      <w:r w:rsidRPr="00BE3218">
        <w:rPr>
          <w:b/>
          <w:u w:val="single"/>
        </w:rPr>
        <w:t>Background</w:t>
      </w:r>
      <w:r>
        <w:t>: In order to effectively communicate, it is important to listen. Sometimes, when you do not thoroughly listen or the other person feels you are not listening it can increase conflict.</w:t>
      </w:r>
    </w:p>
    <w:p w:rsidR="00BE3218" w:rsidRDefault="00EC2FCE">
      <w:r>
        <w:t>Below are some skills to demonstrate “active listening”. These skills improve communication between individuals.</w:t>
      </w:r>
    </w:p>
    <w:p w:rsidR="00EC2FCE" w:rsidRDefault="00EC2FCE"/>
    <w:p w:rsidR="0032139F" w:rsidRPr="00BE3218" w:rsidRDefault="00EC2FCE">
      <w:pPr>
        <w:rPr>
          <w:b/>
          <w:u w:val="single"/>
        </w:rPr>
      </w:pPr>
      <w:r w:rsidRPr="00BE3218">
        <w:rPr>
          <w:b/>
          <w:u w:val="single"/>
        </w:rPr>
        <w:t>Directions</w:t>
      </w:r>
      <w:r w:rsidR="0032139F" w:rsidRPr="00BE3218">
        <w:rPr>
          <w:b/>
          <w:u w:val="single"/>
        </w:rPr>
        <w:t xml:space="preserve"> A</w:t>
      </w:r>
      <w:r w:rsidRPr="00BE3218">
        <w:rPr>
          <w:b/>
          <w:u w:val="single"/>
        </w:rPr>
        <w:t>:</w:t>
      </w:r>
    </w:p>
    <w:p w:rsidR="00BE3218" w:rsidRDefault="00BE3218" w:rsidP="00BE3218">
      <w:pPr>
        <w:pStyle w:val="ListParagraph"/>
        <w:numPr>
          <w:ilvl w:val="1"/>
          <w:numId w:val="6"/>
        </w:numPr>
        <w:spacing w:line="360" w:lineRule="auto"/>
      </w:pPr>
      <w:r>
        <w:t>Divide the Advisory into 6 groups</w:t>
      </w:r>
      <w:r w:rsidR="0032139F">
        <w:tab/>
      </w:r>
    </w:p>
    <w:p w:rsidR="00BE3218" w:rsidRDefault="00BE3218" w:rsidP="00BE3218">
      <w:pPr>
        <w:pStyle w:val="ListParagraph"/>
        <w:numPr>
          <w:ilvl w:val="1"/>
          <w:numId w:val="6"/>
        </w:numPr>
        <w:spacing w:line="360" w:lineRule="auto"/>
      </w:pPr>
      <w:r>
        <w:t>Have a student cut the table into strips (each skill makes one strip)</w:t>
      </w:r>
    </w:p>
    <w:p w:rsidR="00BE3218" w:rsidRDefault="00BE3218" w:rsidP="00BE3218">
      <w:pPr>
        <w:pStyle w:val="ListParagraph"/>
        <w:numPr>
          <w:ilvl w:val="1"/>
          <w:numId w:val="6"/>
        </w:numPr>
        <w:spacing w:line="360" w:lineRule="auto"/>
      </w:pPr>
      <w:r>
        <w:t>Have each group try to complete giving positive examples of the skill, examples of not executing the skill, and the messages it sends when the skill is not used.</w:t>
      </w:r>
    </w:p>
    <w:p w:rsidR="00923F1B" w:rsidRDefault="00BE3218" w:rsidP="00BE3218">
      <w:pPr>
        <w:pStyle w:val="ListParagraph"/>
        <w:numPr>
          <w:ilvl w:val="1"/>
          <w:numId w:val="6"/>
        </w:numPr>
        <w:spacing w:line="360" w:lineRule="auto"/>
      </w:pPr>
      <w:r>
        <w:t>Share as a group</w:t>
      </w:r>
    </w:p>
    <w:p w:rsidR="00923F1B" w:rsidRDefault="00923F1B"/>
    <w:tbl>
      <w:tblPr>
        <w:tblStyle w:val="TableGrid"/>
        <w:tblW w:w="10170" w:type="dxa"/>
        <w:tblInd w:w="-432" w:type="dxa"/>
        <w:tblLook w:val="00BF" w:firstRow="1" w:lastRow="0" w:firstColumn="1" w:lastColumn="0" w:noHBand="0" w:noVBand="0"/>
      </w:tblPr>
      <w:tblGrid>
        <w:gridCol w:w="1620"/>
        <w:gridCol w:w="3371"/>
        <w:gridCol w:w="2563"/>
        <w:gridCol w:w="2616"/>
      </w:tblGrid>
      <w:tr w:rsidR="00923F1B">
        <w:tc>
          <w:tcPr>
            <w:tcW w:w="1620" w:type="dxa"/>
          </w:tcPr>
          <w:p w:rsidR="00923F1B" w:rsidRPr="00923F1B" w:rsidRDefault="00923F1B">
            <w:pPr>
              <w:rPr>
                <w:b/>
                <w:sz w:val="28"/>
              </w:rPr>
            </w:pPr>
            <w:r w:rsidRPr="00923F1B">
              <w:rPr>
                <w:b/>
                <w:sz w:val="28"/>
              </w:rPr>
              <w:t>Skill</w:t>
            </w:r>
          </w:p>
        </w:tc>
        <w:tc>
          <w:tcPr>
            <w:tcW w:w="3375" w:type="dxa"/>
          </w:tcPr>
          <w:p w:rsidR="00923F1B" w:rsidRPr="00923F1B" w:rsidRDefault="00923F1B">
            <w:pPr>
              <w:rPr>
                <w:b/>
                <w:sz w:val="28"/>
              </w:rPr>
            </w:pPr>
            <w:r w:rsidRPr="00923F1B">
              <w:rPr>
                <w:b/>
                <w:sz w:val="28"/>
              </w:rPr>
              <w:t>How do you demonstrate this skill?</w:t>
            </w:r>
          </w:p>
        </w:tc>
        <w:tc>
          <w:tcPr>
            <w:tcW w:w="2565" w:type="dxa"/>
          </w:tcPr>
          <w:p w:rsidR="00923F1B" w:rsidRPr="00923F1B" w:rsidRDefault="00923F1B">
            <w:pPr>
              <w:rPr>
                <w:b/>
                <w:sz w:val="28"/>
              </w:rPr>
            </w:pPr>
            <w:r w:rsidRPr="00923F1B">
              <w:rPr>
                <w:b/>
                <w:sz w:val="28"/>
              </w:rPr>
              <w:t>What are some examples?</w:t>
            </w:r>
          </w:p>
        </w:tc>
        <w:tc>
          <w:tcPr>
            <w:tcW w:w="2610" w:type="dxa"/>
          </w:tcPr>
          <w:p w:rsidR="00923F1B" w:rsidRPr="00923F1B" w:rsidRDefault="00923F1B">
            <w:pPr>
              <w:rPr>
                <w:b/>
                <w:sz w:val="28"/>
              </w:rPr>
            </w:pPr>
            <w:r w:rsidRPr="00923F1B">
              <w:rPr>
                <w:b/>
                <w:sz w:val="28"/>
              </w:rPr>
              <w:t>What should you NOT do</w:t>
            </w:r>
            <w:r w:rsidR="00EC2FCE">
              <w:rPr>
                <w:b/>
                <w:sz w:val="28"/>
              </w:rPr>
              <w:t xml:space="preserve"> or say</w:t>
            </w:r>
            <w:r w:rsidRPr="00923F1B">
              <w:rPr>
                <w:b/>
                <w:sz w:val="28"/>
              </w:rPr>
              <w:t>?</w:t>
            </w:r>
          </w:p>
        </w:tc>
      </w:tr>
      <w:tr w:rsidR="00923F1B">
        <w:tc>
          <w:tcPr>
            <w:tcW w:w="1620" w:type="dxa"/>
          </w:tcPr>
          <w:p w:rsidR="00923F1B" w:rsidRPr="00923F1B" w:rsidRDefault="00923F1B">
            <w:pPr>
              <w:rPr>
                <w:b/>
                <w:sz w:val="28"/>
              </w:rPr>
            </w:pPr>
            <w:r w:rsidRPr="00923F1B">
              <w:rPr>
                <w:b/>
                <w:sz w:val="28"/>
              </w:rPr>
              <w:t>Encourage</w:t>
            </w:r>
          </w:p>
        </w:tc>
        <w:tc>
          <w:tcPr>
            <w:tcW w:w="3375" w:type="dxa"/>
          </w:tcPr>
          <w:p w:rsidR="00923F1B" w:rsidRDefault="00923F1B">
            <w:proofErr w:type="gramStart"/>
            <w:r>
              <w:t>draw</w:t>
            </w:r>
            <w:proofErr w:type="gramEnd"/>
            <w:r>
              <w:t xml:space="preserve"> the person out by using verbal and nonverbal cues to show you are listening.</w:t>
            </w:r>
          </w:p>
          <w:p w:rsidR="00923F1B" w:rsidRDefault="00923F1B"/>
          <w:p w:rsidR="00923F1B" w:rsidRDefault="00923F1B"/>
        </w:tc>
        <w:tc>
          <w:tcPr>
            <w:tcW w:w="2565" w:type="dxa"/>
          </w:tcPr>
          <w:p w:rsidR="00923F1B" w:rsidRDefault="00923F1B" w:rsidP="00923F1B">
            <w:pPr>
              <w:pStyle w:val="ListParagraph"/>
              <w:numPr>
                <w:ilvl w:val="0"/>
                <w:numId w:val="1"/>
              </w:numPr>
            </w:pPr>
            <w:r>
              <w:t>Make eye contact</w:t>
            </w:r>
          </w:p>
          <w:p w:rsidR="00923F1B" w:rsidRDefault="00923F1B" w:rsidP="00923F1B">
            <w:pPr>
              <w:pStyle w:val="ListParagraph"/>
              <w:numPr>
                <w:ilvl w:val="0"/>
                <w:numId w:val="1"/>
              </w:numPr>
            </w:pPr>
            <w:r>
              <w:t>Nod</w:t>
            </w:r>
          </w:p>
          <w:p w:rsidR="00923F1B" w:rsidRDefault="00923F1B" w:rsidP="00923F1B">
            <w:pPr>
              <w:pStyle w:val="ListParagraph"/>
              <w:numPr>
                <w:ilvl w:val="0"/>
                <w:numId w:val="1"/>
              </w:numPr>
            </w:pPr>
            <w:r>
              <w:t>.</w:t>
            </w:r>
          </w:p>
          <w:p w:rsidR="00923F1B" w:rsidRDefault="00923F1B" w:rsidP="00923F1B">
            <w:pPr>
              <w:pStyle w:val="ListParagraph"/>
              <w:numPr>
                <w:ilvl w:val="0"/>
                <w:numId w:val="1"/>
              </w:numPr>
            </w:pPr>
          </w:p>
        </w:tc>
        <w:tc>
          <w:tcPr>
            <w:tcW w:w="2610" w:type="dxa"/>
          </w:tcPr>
          <w:p w:rsidR="00923F1B" w:rsidRDefault="00923F1B" w:rsidP="00923F1B">
            <w:pPr>
              <w:pStyle w:val="ListParagraph"/>
              <w:numPr>
                <w:ilvl w:val="0"/>
                <w:numId w:val="2"/>
              </w:numPr>
            </w:pPr>
            <w:r>
              <w:t>Check your phone</w:t>
            </w:r>
          </w:p>
          <w:p w:rsidR="00923F1B" w:rsidRDefault="00923F1B" w:rsidP="00923F1B">
            <w:pPr>
              <w:pStyle w:val="ListParagraph"/>
              <w:numPr>
                <w:ilvl w:val="0"/>
                <w:numId w:val="2"/>
              </w:numPr>
            </w:pPr>
            <w:r>
              <w:t>.</w:t>
            </w:r>
          </w:p>
          <w:p w:rsidR="00923F1B" w:rsidRDefault="00923F1B" w:rsidP="00923F1B">
            <w:pPr>
              <w:pStyle w:val="ListParagraph"/>
              <w:numPr>
                <w:ilvl w:val="0"/>
                <w:numId w:val="2"/>
              </w:numPr>
            </w:pPr>
            <w:r>
              <w:t>.</w:t>
            </w:r>
          </w:p>
          <w:p w:rsidR="00EC2FCE" w:rsidRDefault="00923F1B" w:rsidP="00923F1B">
            <w:pPr>
              <w:pStyle w:val="ListParagraph"/>
              <w:numPr>
                <w:ilvl w:val="0"/>
                <w:numId w:val="2"/>
              </w:numPr>
            </w:pPr>
            <w:r>
              <w:t>.</w:t>
            </w:r>
          </w:p>
          <w:p w:rsidR="00EC2FCE" w:rsidRDefault="00EC2FCE" w:rsidP="00EC2FCE"/>
          <w:p w:rsidR="00EC2FCE" w:rsidRPr="00EC2FCE" w:rsidRDefault="00EC2FCE" w:rsidP="00EC2FCE">
            <w:pPr>
              <w:rPr>
                <w:b/>
                <w:sz w:val="28"/>
              </w:rPr>
            </w:pPr>
            <w:r w:rsidRPr="00EC2FCE">
              <w:rPr>
                <w:b/>
                <w:sz w:val="28"/>
              </w:rPr>
              <w:t>What message do the actions above send to the other person?</w:t>
            </w:r>
          </w:p>
          <w:p w:rsidR="00EC2FCE" w:rsidRDefault="00EC2FCE" w:rsidP="00EC2FCE">
            <w:r>
              <w:t>___________________ ____________________ ____________________</w:t>
            </w:r>
          </w:p>
          <w:p w:rsidR="00923F1B" w:rsidRDefault="00923F1B" w:rsidP="00EC2FCE"/>
        </w:tc>
      </w:tr>
      <w:tr w:rsidR="00923F1B">
        <w:tc>
          <w:tcPr>
            <w:tcW w:w="1620" w:type="dxa"/>
          </w:tcPr>
          <w:p w:rsidR="00923F1B" w:rsidRPr="00923F1B" w:rsidRDefault="00923F1B">
            <w:pPr>
              <w:rPr>
                <w:b/>
                <w:sz w:val="28"/>
              </w:rPr>
            </w:pPr>
            <w:r w:rsidRPr="00923F1B">
              <w:rPr>
                <w:b/>
                <w:sz w:val="28"/>
              </w:rPr>
              <w:lastRenderedPageBreak/>
              <w:t>Clarify</w:t>
            </w:r>
          </w:p>
        </w:tc>
        <w:tc>
          <w:tcPr>
            <w:tcW w:w="3375" w:type="dxa"/>
          </w:tcPr>
          <w:p w:rsidR="00923F1B" w:rsidRDefault="00923F1B" w:rsidP="00923F1B">
            <w:r>
              <w:t>Ask questions to confirm what the person speaking has said. (This can both assist you in understanding, but also assist the speaker in examining what they are saying and how it comes across.</w:t>
            </w:r>
          </w:p>
          <w:p w:rsidR="00923F1B" w:rsidRDefault="00923F1B"/>
        </w:tc>
        <w:tc>
          <w:tcPr>
            <w:tcW w:w="2565" w:type="dxa"/>
          </w:tcPr>
          <w:p w:rsidR="00923F1B" w:rsidRDefault="00923F1B" w:rsidP="00923F1B">
            <w:pPr>
              <w:pStyle w:val="ListParagraph"/>
              <w:numPr>
                <w:ilvl w:val="0"/>
                <w:numId w:val="5"/>
              </w:numPr>
            </w:pPr>
            <w:r>
              <w:t>.</w:t>
            </w:r>
          </w:p>
          <w:p w:rsidR="00923F1B" w:rsidRDefault="00923F1B" w:rsidP="00923F1B">
            <w:pPr>
              <w:pStyle w:val="ListParagraph"/>
              <w:numPr>
                <w:ilvl w:val="0"/>
                <w:numId w:val="5"/>
              </w:numPr>
            </w:pPr>
            <w:r>
              <w:t>.</w:t>
            </w:r>
          </w:p>
          <w:p w:rsidR="00923F1B" w:rsidRDefault="00923F1B" w:rsidP="00923F1B">
            <w:pPr>
              <w:pStyle w:val="ListParagraph"/>
              <w:numPr>
                <w:ilvl w:val="0"/>
                <w:numId w:val="5"/>
              </w:numPr>
            </w:pPr>
            <w:r>
              <w:t>.</w:t>
            </w:r>
          </w:p>
          <w:p w:rsidR="00923F1B" w:rsidRDefault="00923F1B" w:rsidP="00923F1B">
            <w:pPr>
              <w:pStyle w:val="ListParagraph"/>
              <w:numPr>
                <w:ilvl w:val="0"/>
                <w:numId w:val="5"/>
              </w:numPr>
            </w:pPr>
            <w:r>
              <w:t>.</w:t>
            </w:r>
          </w:p>
        </w:tc>
        <w:tc>
          <w:tcPr>
            <w:tcW w:w="2610" w:type="dxa"/>
          </w:tcPr>
          <w:p w:rsidR="00923F1B" w:rsidRDefault="00923F1B" w:rsidP="00923F1B">
            <w:pPr>
              <w:pStyle w:val="ListParagraph"/>
              <w:numPr>
                <w:ilvl w:val="0"/>
                <w:numId w:val="2"/>
              </w:numPr>
            </w:pPr>
            <w:r>
              <w:t>.</w:t>
            </w:r>
            <w:r w:rsidR="00EC2FCE">
              <w:t>”Can you repeat that?”</w:t>
            </w:r>
          </w:p>
          <w:p w:rsidR="00923F1B" w:rsidRDefault="00923F1B" w:rsidP="00923F1B">
            <w:pPr>
              <w:pStyle w:val="ListParagraph"/>
              <w:numPr>
                <w:ilvl w:val="0"/>
                <w:numId w:val="2"/>
              </w:numPr>
            </w:pPr>
            <w:r>
              <w:t>.</w:t>
            </w:r>
          </w:p>
          <w:p w:rsidR="00923F1B" w:rsidRDefault="00923F1B" w:rsidP="00923F1B">
            <w:pPr>
              <w:pStyle w:val="ListParagraph"/>
              <w:numPr>
                <w:ilvl w:val="0"/>
                <w:numId w:val="2"/>
              </w:numPr>
            </w:pPr>
            <w:r>
              <w:t>.</w:t>
            </w:r>
          </w:p>
          <w:p w:rsidR="00923F1B" w:rsidRDefault="00923F1B" w:rsidP="00923F1B">
            <w:pPr>
              <w:pStyle w:val="ListParagraph"/>
              <w:numPr>
                <w:ilvl w:val="0"/>
                <w:numId w:val="2"/>
              </w:numPr>
            </w:pPr>
            <w:r>
              <w:t>.</w:t>
            </w:r>
          </w:p>
          <w:p w:rsidR="00EC2FCE" w:rsidRDefault="00EC2FCE" w:rsidP="00EC2FCE"/>
          <w:p w:rsidR="00EC2FCE" w:rsidRPr="00EC2FCE" w:rsidRDefault="00EC2FCE" w:rsidP="00EC2FCE">
            <w:pPr>
              <w:rPr>
                <w:b/>
                <w:sz w:val="28"/>
              </w:rPr>
            </w:pPr>
            <w:r w:rsidRPr="00EC2FCE">
              <w:rPr>
                <w:b/>
                <w:sz w:val="28"/>
              </w:rPr>
              <w:t>What message do the actions above send to the other person?</w:t>
            </w:r>
          </w:p>
          <w:p w:rsidR="00EC2FCE" w:rsidRDefault="00EC2FCE" w:rsidP="00EC2FCE"/>
          <w:p w:rsidR="00EC2FCE" w:rsidRDefault="00EC2FCE" w:rsidP="00EC2FCE">
            <w:r>
              <w:t>___________________ ____________________ ____________________</w:t>
            </w:r>
          </w:p>
          <w:p w:rsidR="00923F1B" w:rsidRDefault="00923F1B" w:rsidP="00EC2FCE"/>
        </w:tc>
      </w:tr>
      <w:tr w:rsidR="00923F1B">
        <w:tc>
          <w:tcPr>
            <w:tcW w:w="1620" w:type="dxa"/>
          </w:tcPr>
          <w:p w:rsidR="00923F1B" w:rsidRPr="00923F1B" w:rsidRDefault="00923F1B">
            <w:pPr>
              <w:rPr>
                <w:b/>
                <w:sz w:val="28"/>
              </w:rPr>
            </w:pPr>
            <w:r w:rsidRPr="00923F1B">
              <w:rPr>
                <w:b/>
                <w:sz w:val="28"/>
              </w:rPr>
              <w:t>Restate</w:t>
            </w:r>
          </w:p>
        </w:tc>
        <w:tc>
          <w:tcPr>
            <w:tcW w:w="3375" w:type="dxa"/>
          </w:tcPr>
          <w:p w:rsidR="00923F1B" w:rsidRDefault="00923F1B">
            <w:r>
              <w:t>Repeat in your own words what the person speaking has said. (This shows that you are listening and processing what the other person is saying)</w:t>
            </w:r>
          </w:p>
        </w:tc>
        <w:tc>
          <w:tcPr>
            <w:tcW w:w="2565" w:type="dxa"/>
          </w:tcPr>
          <w:p w:rsidR="00923F1B" w:rsidRDefault="00923F1B" w:rsidP="00923F1B">
            <w:pPr>
              <w:pStyle w:val="ListParagraph"/>
              <w:numPr>
                <w:ilvl w:val="0"/>
                <w:numId w:val="5"/>
              </w:numPr>
            </w:pPr>
            <w:r>
              <w:t>.</w:t>
            </w:r>
            <w:r w:rsidR="00EC2FCE">
              <w:t>”So, he never replied to your text?”</w:t>
            </w:r>
          </w:p>
          <w:p w:rsidR="00923F1B" w:rsidRDefault="00923F1B" w:rsidP="00923F1B">
            <w:pPr>
              <w:pStyle w:val="ListParagraph"/>
              <w:numPr>
                <w:ilvl w:val="0"/>
                <w:numId w:val="5"/>
              </w:numPr>
            </w:pPr>
            <w:r>
              <w:t>.</w:t>
            </w:r>
          </w:p>
          <w:p w:rsidR="00923F1B" w:rsidRDefault="00923F1B" w:rsidP="00923F1B">
            <w:pPr>
              <w:pStyle w:val="ListParagraph"/>
              <w:numPr>
                <w:ilvl w:val="0"/>
                <w:numId w:val="5"/>
              </w:numPr>
            </w:pPr>
            <w:r>
              <w:t>.</w:t>
            </w:r>
          </w:p>
          <w:p w:rsidR="00923F1B" w:rsidRDefault="00923F1B" w:rsidP="00923F1B">
            <w:pPr>
              <w:pStyle w:val="ListParagraph"/>
              <w:numPr>
                <w:ilvl w:val="0"/>
                <w:numId w:val="5"/>
              </w:numPr>
            </w:pPr>
            <w:r>
              <w:t>.</w:t>
            </w:r>
          </w:p>
        </w:tc>
        <w:tc>
          <w:tcPr>
            <w:tcW w:w="2610" w:type="dxa"/>
          </w:tcPr>
          <w:p w:rsidR="00923F1B" w:rsidRDefault="00923F1B" w:rsidP="00923F1B">
            <w:pPr>
              <w:pStyle w:val="ListParagraph"/>
              <w:numPr>
                <w:ilvl w:val="0"/>
                <w:numId w:val="2"/>
              </w:numPr>
            </w:pPr>
            <w:r>
              <w:t>.</w:t>
            </w:r>
          </w:p>
          <w:p w:rsidR="00923F1B" w:rsidRDefault="00923F1B" w:rsidP="00923F1B">
            <w:pPr>
              <w:pStyle w:val="ListParagraph"/>
              <w:numPr>
                <w:ilvl w:val="0"/>
                <w:numId w:val="2"/>
              </w:numPr>
            </w:pPr>
            <w:r>
              <w:t>.</w:t>
            </w:r>
          </w:p>
          <w:p w:rsidR="00923F1B" w:rsidRDefault="00923F1B" w:rsidP="00923F1B">
            <w:pPr>
              <w:pStyle w:val="ListParagraph"/>
              <w:numPr>
                <w:ilvl w:val="0"/>
                <w:numId w:val="2"/>
              </w:numPr>
            </w:pPr>
            <w:r>
              <w:t>.</w:t>
            </w:r>
          </w:p>
          <w:p w:rsidR="00EC2FCE" w:rsidRDefault="00923F1B" w:rsidP="00923F1B">
            <w:pPr>
              <w:pStyle w:val="ListParagraph"/>
              <w:numPr>
                <w:ilvl w:val="0"/>
                <w:numId w:val="2"/>
              </w:numPr>
            </w:pPr>
            <w:r>
              <w:t>.</w:t>
            </w:r>
          </w:p>
          <w:p w:rsidR="00EC2FCE" w:rsidRDefault="00EC2FCE" w:rsidP="00EC2FCE"/>
          <w:p w:rsidR="00EC2FCE" w:rsidRPr="00EC2FCE" w:rsidRDefault="00EC2FCE" w:rsidP="00EC2FCE">
            <w:pPr>
              <w:rPr>
                <w:b/>
                <w:sz w:val="28"/>
              </w:rPr>
            </w:pPr>
            <w:r w:rsidRPr="00EC2FCE">
              <w:rPr>
                <w:b/>
                <w:sz w:val="28"/>
              </w:rPr>
              <w:t>What message do the actions above send to the other person?</w:t>
            </w:r>
          </w:p>
          <w:p w:rsidR="00923F1B" w:rsidRDefault="00EC2FCE" w:rsidP="00EC2FCE">
            <w:r>
              <w:t>___________________ __________</w:t>
            </w:r>
            <w:r w:rsidR="0032139F">
              <w:t>__________ ____________________</w:t>
            </w:r>
          </w:p>
          <w:p w:rsidR="00923F1B" w:rsidRDefault="00923F1B"/>
        </w:tc>
      </w:tr>
      <w:tr w:rsidR="00923F1B">
        <w:tc>
          <w:tcPr>
            <w:tcW w:w="1620" w:type="dxa"/>
          </w:tcPr>
          <w:p w:rsidR="00923F1B" w:rsidRPr="00923F1B" w:rsidRDefault="00923F1B">
            <w:pPr>
              <w:rPr>
                <w:b/>
                <w:sz w:val="28"/>
              </w:rPr>
            </w:pPr>
            <w:r w:rsidRPr="00923F1B">
              <w:rPr>
                <w:b/>
                <w:sz w:val="28"/>
              </w:rPr>
              <w:t>Reflect</w:t>
            </w:r>
          </w:p>
        </w:tc>
        <w:tc>
          <w:tcPr>
            <w:tcW w:w="3375" w:type="dxa"/>
          </w:tcPr>
          <w:p w:rsidR="00923F1B" w:rsidRDefault="00923F1B">
            <w:r>
              <w:t>Tell the speaker what you think he/she is experiencing. (This can open up the speaker to provide more information. It can also help you check the accuracy of your perceptions.)</w:t>
            </w:r>
          </w:p>
        </w:tc>
        <w:tc>
          <w:tcPr>
            <w:tcW w:w="2565" w:type="dxa"/>
          </w:tcPr>
          <w:p w:rsidR="00923F1B" w:rsidRDefault="00923F1B" w:rsidP="00923F1B">
            <w:pPr>
              <w:pStyle w:val="ListParagraph"/>
              <w:numPr>
                <w:ilvl w:val="0"/>
                <w:numId w:val="3"/>
              </w:numPr>
            </w:pPr>
            <w:r>
              <w:t>“I think you are really upset over this”</w:t>
            </w:r>
          </w:p>
          <w:p w:rsidR="00923F1B" w:rsidRDefault="00923F1B" w:rsidP="00923F1B">
            <w:pPr>
              <w:pStyle w:val="ListParagraph"/>
              <w:numPr>
                <w:ilvl w:val="0"/>
                <w:numId w:val="3"/>
              </w:numPr>
            </w:pPr>
            <w:r>
              <w:t>.</w:t>
            </w:r>
          </w:p>
          <w:p w:rsidR="00923F1B" w:rsidRDefault="00923F1B" w:rsidP="00923F1B">
            <w:pPr>
              <w:pStyle w:val="ListParagraph"/>
              <w:numPr>
                <w:ilvl w:val="0"/>
                <w:numId w:val="3"/>
              </w:numPr>
            </w:pPr>
          </w:p>
          <w:p w:rsidR="00923F1B" w:rsidRDefault="00923F1B" w:rsidP="00923F1B">
            <w:pPr>
              <w:pStyle w:val="ListParagraph"/>
              <w:numPr>
                <w:ilvl w:val="0"/>
                <w:numId w:val="3"/>
              </w:numPr>
            </w:pPr>
            <w:r>
              <w:t>.</w:t>
            </w:r>
          </w:p>
        </w:tc>
        <w:tc>
          <w:tcPr>
            <w:tcW w:w="2610" w:type="dxa"/>
          </w:tcPr>
          <w:p w:rsidR="00923F1B" w:rsidRDefault="00923F1B" w:rsidP="00923F1B">
            <w:pPr>
              <w:pStyle w:val="ListParagraph"/>
              <w:numPr>
                <w:ilvl w:val="0"/>
                <w:numId w:val="4"/>
              </w:numPr>
            </w:pPr>
            <w:r>
              <w:t xml:space="preserve">“You’re being too </w:t>
            </w:r>
            <w:r w:rsidR="00837852">
              <w:t>sensitive</w:t>
            </w:r>
            <w:r>
              <w:t>”</w:t>
            </w:r>
          </w:p>
          <w:p w:rsidR="00923F1B" w:rsidRDefault="00923F1B" w:rsidP="00923F1B">
            <w:pPr>
              <w:pStyle w:val="ListParagraph"/>
              <w:numPr>
                <w:ilvl w:val="0"/>
                <w:numId w:val="4"/>
              </w:numPr>
            </w:pPr>
            <w:r>
              <w:t>.</w:t>
            </w:r>
          </w:p>
          <w:p w:rsidR="00923F1B" w:rsidRDefault="00923F1B" w:rsidP="00923F1B">
            <w:pPr>
              <w:pStyle w:val="ListParagraph"/>
              <w:numPr>
                <w:ilvl w:val="0"/>
                <w:numId w:val="4"/>
              </w:numPr>
            </w:pPr>
            <w:r>
              <w:t>.</w:t>
            </w:r>
          </w:p>
          <w:p w:rsidR="00EC2FCE" w:rsidRDefault="00923F1B" w:rsidP="00923F1B">
            <w:pPr>
              <w:pStyle w:val="ListParagraph"/>
              <w:numPr>
                <w:ilvl w:val="0"/>
                <w:numId w:val="4"/>
              </w:numPr>
            </w:pPr>
            <w:r>
              <w:t>.</w:t>
            </w:r>
          </w:p>
          <w:p w:rsidR="00EC2FCE" w:rsidRDefault="00EC2FCE" w:rsidP="00EC2FCE"/>
          <w:p w:rsidR="00EC2FCE" w:rsidRPr="00EC2FCE" w:rsidRDefault="00EC2FCE" w:rsidP="00EC2FCE">
            <w:pPr>
              <w:rPr>
                <w:b/>
                <w:sz w:val="28"/>
              </w:rPr>
            </w:pPr>
            <w:r w:rsidRPr="00EC2FCE">
              <w:rPr>
                <w:b/>
                <w:sz w:val="28"/>
              </w:rPr>
              <w:t>What message do the actions above send to the other person?</w:t>
            </w:r>
          </w:p>
          <w:p w:rsidR="00EC2FCE" w:rsidRDefault="00EC2FCE" w:rsidP="00EC2FCE"/>
          <w:p w:rsidR="00EC2FCE" w:rsidRDefault="00EC2FCE" w:rsidP="00EC2FCE">
            <w:r>
              <w:t>___________________ ____________________ ____________________</w:t>
            </w:r>
          </w:p>
          <w:p w:rsidR="00EC2FCE" w:rsidRDefault="00EC2FCE" w:rsidP="00EC2FCE"/>
          <w:p w:rsidR="00923F1B" w:rsidRDefault="00923F1B" w:rsidP="00EC2FCE"/>
        </w:tc>
      </w:tr>
      <w:tr w:rsidR="00923F1B">
        <w:tc>
          <w:tcPr>
            <w:tcW w:w="1620" w:type="dxa"/>
          </w:tcPr>
          <w:p w:rsidR="00923F1B" w:rsidRPr="00923F1B" w:rsidRDefault="00923F1B">
            <w:pPr>
              <w:rPr>
                <w:b/>
                <w:sz w:val="28"/>
              </w:rPr>
            </w:pPr>
            <w:r w:rsidRPr="00923F1B">
              <w:rPr>
                <w:b/>
                <w:sz w:val="28"/>
              </w:rPr>
              <w:lastRenderedPageBreak/>
              <w:t>Summarize</w:t>
            </w:r>
          </w:p>
        </w:tc>
        <w:tc>
          <w:tcPr>
            <w:tcW w:w="3375" w:type="dxa"/>
          </w:tcPr>
          <w:p w:rsidR="00923F1B" w:rsidRDefault="00923F1B" w:rsidP="00923F1B">
            <w:r>
              <w:t xml:space="preserve">Reiterate major ideas, themes, and feeling the person speaking </w:t>
            </w:r>
            <w:proofErr w:type="gramStart"/>
            <w:r>
              <w:t>has</w:t>
            </w:r>
            <w:proofErr w:type="gramEnd"/>
            <w:r>
              <w:t xml:space="preserve"> expressed. (This provides a review and encourages additional dialogue)</w:t>
            </w:r>
          </w:p>
          <w:p w:rsidR="00923F1B" w:rsidRDefault="00923F1B"/>
        </w:tc>
        <w:tc>
          <w:tcPr>
            <w:tcW w:w="2565" w:type="dxa"/>
          </w:tcPr>
          <w:p w:rsidR="00923F1B" w:rsidRDefault="00923F1B" w:rsidP="00923F1B">
            <w:pPr>
              <w:pStyle w:val="ListParagraph"/>
              <w:numPr>
                <w:ilvl w:val="0"/>
                <w:numId w:val="5"/>
              </w:numPr>
            </w:pPr>
            <w:r>
              <w:t>.</w:t>
            </w:r>
          </w:p>
          <w:p w:rsidR="00923F1B" w:rsidRDefault="00923F1B" w:rsidP="00923F1B">
            <w:pPr>
              <w:pStyle w:val="ListParagraph"/>
              <w:numPr>
                <w:ilvl w:val="0"/>
                <w:numId w:val="5"/>
              </w:numPr>
            </w:pPr>
            <w:r>
              <w:t>.</w:t>
            </w:r>
          </w:p>
          <w:p w:rsidR="00923F1B" w:rsidRDefault="00923F1B" w:rsidP="00923F1B">
            <w:pPr>
              <w:pStyle w:val="ListParagraph"/>
              <w:numPr>
                <w:ilvl w:val="0"/>
                <w:numId w:val="5"/>
              </w:numPr>
            </w:pPr>
            <w:r>
              <w:t>.</w:t>
            </w:r>
          </w:p>
          <w:p w:rsidR="00923F1B" w:rsidRDefault="00923F1B" w:rsidP="00923F1B">
            <w:pPr>
              <w:pStyle w:val="ListParagraph"/>
              <w:numPr>
                <w:ilvl w:val="0"/>
                <w:numId w:val="5"/>
              </w:numPr>
            </w:pPr>
            <w:r>
              <w:t>.</w:t>
            </w:r>
          </w:p>
        </w:tc>
        <w:tc>
          <w:tcPr>
            <w:tcW w:w="2610" w:type="dxa"/>
          </w:tcPr>
          <w:p w:rsidR="00923F1B" w:rsidRDefault="00923F1B" w:rsidP="00923F1B">
            <w:pPr>
              <w:pStyle w:val="ListParagraph"/>
              <w:numPr>
                <w:ilvl w:val="0"/>
                <w:numId w:val="2"/>
              </w:numPr>
            </w:pPr>
            <w:r>
              <w:t>.”I’m been through worse”</w:t>
            </w:r>
          </w:p>
          <w:p w:rsidR="00923F1B" w:rsidRDefault="00923F1B" w:rsidP="00923F1B">
            <w:pPr>
              <w:pStyle w:val="ListParagraph"/>
              <w:numPr>
                <w:ilvl w:val="0"/>
                <w:numId w:val="2"/>
              </w:numPr>
            </w:pPr>
            <w:r>
              <w:t>.</w:t>
            </w:r>
          </w:p>
          <w:p w:rsidR="00923F1B" w:rsidRDefault="00923F1B" w:rsidP="00923F1B">
            <w:pPr>
              <w:pStyle w:val="ListParagraph"/>
              <w:numPr>
                <w:ilvl w:val="0"/>
                <w:numId w:val="2"/>
              </w:numPr>
            </w:pPr>
            <w:r>
              <w:t>.</w:t>
            </w:r>
          </w:p>
          <w:p w:rsidR="00EC2FCE" w:rsidRDefault="00923F1B" w:rsidP="00923F1B">
            <w:pPr>
              <w:pStyle w:val="ListParagraph"/>
              <w:numPr>
                <w:ilvl w:val="0"/>
                <w:numId w:val="2"/>
              </w:numPr>
            </w:pPr>
            <w:r>
              <w:t>.</w:t>
            </w:r>
          </w:p>
          <w:p w:rsidR="00EC2FCE" w:rsidRDefault="00EC2FCE" w:rsidP="00EC2FCE"/>
          <w:p w:rsidR="00EC2FCE" w:rsidRPr="00EC2FCE" w:rsidRDefault="00EC2FCE" w:rsidP="00EC2FCE">
            <w:pPr>
              <w:rPr>
                <w:b/>
                <w:sz w:val="28"/>
              </w:rPr>
            </w:pPr>
            <w:r w:rsidRPr="00EC2FCE">
              <w:rPr>
                <w:b/>
                <w:sz w:val="28"/>
              </w:rPr>
              <w:t>What message do the actions above send to the other person?</w:t>
            </w:r>
          </w:p>
          <w:p w:rsidR="00EC2FCE" w:rsidRDefault="00EC2FCE" w:rsidP="00EC2FCE"/>
          <w:p w:rsidR="00EC2FCE" w:rsidRDefault="00EC2FCE" w:rsidP="00EC2FCE">
            <w:r>
              <w:t>___________________ ____________________ ____________________</w:t>
            </w:r>
          </w:p>
          <w:p w:rsidR="00923F1B" w:rsidRDefault="00923F1B" w:rsidP="00EC2FCE"/>
          <w:p w:rsidR="00923F1B" w:rsidRDefault="00923F1B"/>
        </w:tc>
      </w:tr>
      <w:tr w:rsidR="00923F1B">
        <w:tc>
          <w:tcPr>
            <w:tcW w:w="1620" w:type="dxa"/>
          </w:tcPr>
          <w:p w:rsidR="00923F1B" w:rsidRPr="00923F1B" w:rsidRDefault="00923F1B">
            <w:pPr>
              <w:rPr>
                <w:b/>
                <w:sz w:val="28"/>
              </w:rPr>
            </w:pPr>
            <w:r w:rsidRPr="00923F1B">
              <w:rPr>
                <w:b/>
                <w:sz w:val="28"/>
              </w:rPr>
              <w:t>Validate</w:t>
            </w:r>
          </w:p>
        </w:tc>
        <w:tc>
          <w:tcPr>
            <w:tcW w:w="3375" w:type="dxa"/>
          </w:tcPr>
          <w:p w:rsidR="00923F1B" w:rsidRDefault="00923F1B" w:rsidP="00923F1B">
            <w:r>
              <w:t xml:space="preserve">- Show appreciation for the efforts of the person speaking. Affirm positive feelings about being part of the dialogue. </w:t>
            </w:r>
          </w:p>
        </w:tc>
        <w:tc>
          <w:tcPr>
            <w:tcW w:w="2565" w:type="dxa"/>
          </w:tcPr>
          <w:p w:rsidR="00923F1B" w:rsidRDefault="00923F1B" w:rsidP="00923F1B">
            <w:pPr>
              <w:pStyle w:val="ListParagraph"/>
              <w:numPr>
                <w:ilvl w:val="0"/>
                <w:numId w:val="5"/>
              </w:numPr>
            </w:pPr>
            <w:r>
              <w:t>. “I’m glad you’re sharing this with me”</w:t>
            </w:r>
          </w:p>
          <w:p w:rsidR="00923F1B" w:rsidRDefault="00923F1B" w:rsidP="00923F1B">
            <w:pPr>
              <w:pStyle w:val="ListParagraph"/>
              <w:numPr>
                <w:ilvl w:val="0"/>
                <w:numId w:val="5"/>
              </w:numPr>
            </w:pPr>
            <w:r>
              <w:t>.</w:t>
            </w:r>
          </w:p>
          <w:p w:rsidR="00923F1B" w:rsidRDefault="00923F1B" w:rsidP="00923F1B">
            <w:pPr>
              <w:pStyle w:val="ListParagraph"/>
              <w:numPr>
                <w:ilvl w:val="0"/>
                <w:numId w:val="5"/>
              </w:numPr>
            </w:pPr>
            <w:r>
              <w:t>.</w:t>
            </w:r>
          </w:p>
          <w:p w:rsidR="00923F1B" w:rsidRDefault="00923F1B" w:rsidP="00923F1B">
            <w:pPr>
              <w:pStyle w:val="ListParagraph"/>
              <w:numPr>
                <w:ilvl w:val="0"/>
                <w:numId w:val="5"/>
              </w:numPr>
            </w:pPr>
            <w:r>
              <w:t>.</w:t>
            </w:r>
          </w:p>
        </w:tc>
        <w:tc>
          <w:tcPr>
            <w:tcW w:w="2610" w:type="dxa"/>
          </w:tcPr>
          <w:p w:rsidR="00923F1B" w:rsidRDefault="00923F1B" w:rsidP="00923F1B">
            <w:pPr>
              <w:pStyle w:val="ListParagraph"/>
              <w:numPr>
                <w:ilvl w:val="0"/>
                <w:numId w:val="2"/>
              </w:numPr>
            </w:pPr>
            <w:r>
              <w:t>.</w:t>
            </w:r>
          </w:p>
          <w:p w:rsidR="00923F1B" w:rsidRDefault="00923F1B" w:rsidP="00923F1B">
            <w:pPr>
              <w:pStyle w:val="ListParagraph"/>
              <w:numPr>
                <w:ilvl w:val="0"/>
                <w:numId w:val="2"/>
              </w:numPr>
            </w:pPr>
            <w:r>
              <w:t>.</w:t>
            </w:r>
          </w:p>
          <w:p w:rsidR="00923F1B" w:rsidRDefault="00923F1B" w:rsidP="00923F1B">
            <w:pPr>
              <w:pStyle w:val="ListParagraph"/>
              <w:numPr>
                <w:ilvl w:val="0"/>
                <w:numId w:val="2"/>
              </w:numPr>
            </w:pPr>
            <w:r>
              <w:t>.</w:t>
            </w:r>
          </w:p>
          <w:p w:rsidR="00EC2FCE" w:rsidRDefault="00923F1B" w:rsidP="00923F1B">
            <w:pPr>
              <w:pStyle w:val="ListParagraph"/>
              <w:numPr>
                <w:ilvl w:val="0"/>
                <w:numId w:val="2"/>
              </w:numPr>
            </w:pPr>
            <w:r>
              <w:t>.</w:t>
            </w:r>
          </w:p>
          <w:p w:rsidR="00EC2FCE" w:rsidRDefault="00EC2FCE" w:rsidP="00EC2FCE"/>
          <w:p w:rsidR="00EC2FCE" w:rsidRPr="00EC2FCE" w:rsidRDefault="00EC2FCE" w:rsidP="00EC2FCE">
            <w:pPr>
              <w:rPr>
                <w:b/>
                <w:sz w:val="28"/>
              </w:rPr>
            </w:pPr>
            <w:r w:rsidRPr="00EC2FCE">
              <w:rPr>
                <w:b/>
                <w:sz w:val="28"/>
              </w:rPr>
              <w:t>What message do the actions above send to the other person?</w:t>
            </w:r>
          </w:p>
          <w:p w:rsidR="00EC2FCE" w:rsidRDefault="00EC2FCE" w:rsidP="00EC2FCE"/>
          <w:p w:rsidR="00EC2FCE" w:rsidRDefault="00EC2FCE" w:rsidP="00EC2FCE">
            <w:r>
              <w:t>___________________ ____________________ ____________________</w:t>
            </w:r>
          </w:p>
          <w:p w:rsidR="00923F1B" w:rsidRDefault="00923F1B" w:rsidP="00EC2FCE"/>
          <w:p w:rsidR="00923F1B" w:rsidRDefault="00923F1B"/>
        </w:tc>
      </w:tr>
    </w:tbl>
    <w:p w:rsidR="00923F1B" w:rsidRDefault="00923F1B"/>
    <w:sectPr w:rsidR="00923F1B" w:rsidSect="00923F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Euclid Extra"/>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C5A"/>
    <w:multiLevelType w:val="hybridMultilevel"/>
    <w:tmpl w:val="5C8CF3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87092"/>
    <w:multiLevelType w:val="hybridMultilevel"/>
    <w:tmpl w:val="D5F6D9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887485"/>
    <w:multiLevelType w:val="hybridMultilevel"/>
    <w:tmpl w:val="BD365CCE"/>
    <w:lvl w:ilvl="0" w:tplc="CA5A609E">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970F1C"/>
    <w:multiLevelType w:val="hybridMultilevel"/>
    <w:tmpl w:val="C49E6FE2"/>
    <w:lvl w:ilvl="0" w:tplc="CA5A609E">
      <w:start w:val="1"/>
      <w:numFmt w:val="bullet"/>
      <w:lvlText w:val=""/>
      <w:lvlJc w:val="left"/>
      <w:pPr>
        <w:ind w:left="450" w:hanging="360"/>
      </w:pPr>
      <w:rPr>
        <w:rFonts w:ascii="Monotype Sorts" w:hAnsi="Monotype Sort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78466C2A"/>
    <w:multiLevelType w:val="hybridMultilevel"/>
    <w:tmpl w:val="AB6A9C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FAB1322"/>
    <w:multiLevelType w:val="hybridMultilevel"/>
    <w:tmpl w:val="5B845F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1B"/>
    <w:rsid w:val="00083E26"/>
    <w:rsid w:val="001D6DC1"/>
    <w:rsid w:val="0032139F"/>
    <w:rsid w:val="00837852"/>
    <w:rsid w:val="00923F1B"/>
    <w:rsid w:val="00BE3218"/>
    <w:rsid w:val="00D93513"/>
    <w:rsid w:val="00EC2F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0150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3F1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923F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0150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3F1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923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Murphy</dc:creator>
  <cp:lastModifiedBy>Murphy, Pamela</cp:lastModifiedBy>
  <cp:revision>2</cp:revision>
  <dcterms:created xsi:type="dcterms:W3CDTF">2014-06-22T14:28:00Z</dcterms:created>
  <dcterms:modified xsi:type="dcterms:W3CDTF">2014-06-22T14:28:00Z</dcterms:modified>
</cp:coreProperties>
</file>