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F80F74" w:rsidRDefault="00F80F74" w:rsidP="00F80F74">
      <w:pPr>
        <w:spacing w:after="0"/>
        <w:jc w:val="center"/>
        <w:rPr>
          <w:b/>
          <w:sz w:val="32"/>
        </w:rPr>
      </w:pPr>
      <w:r w:rsidRPr="00F80F74">
        <w:rPr>
          <w:b/>
          <w:sz w:val="32"/>
        </w:rPr>
        <w:t>Know Who You’re Donating To</w:t>
      </w:r>
    </w:p>
    <w:p w:rsidR="00F80F74" w:rsidRPr="00F80F74" w:rsidRDefault="00F80F74" w:rsidP="00F80F74">
      <w:pPr>
        <w:spacing w:after="0"/>
        <w:jc w:val="center"/>
        <w:rPr>
          <w:b/>
        </w:rPr>
      </w:pPr>
      <w:r w:rsidRPr="00F80F74">
        <w:rPr>
          <w:b/>
        </w:rPr>
        <w:t>(Video Clip Discussion Questions)</w:t>
      </w:r>
    </w:p>
    <w:p w:rsidR="00F80F74" w:rsidRDefault="00F80F74" w:rsidP="00F80F74">
      <w:pPr>
        <w:spacing w:after="0"/>
      </w:pPr>
    </w:p>
    <w:p w:rsidR="00F80F74" w:rsidRDefault="00F80F74" w:rsidP="00F80F74">
      <w:pPr>
        <w:spacing w:after="0"/>
      </w:pPr>
      <w:r>
        <w:t xml:space="preserve">The video received a response from Goodwill. Here is the link </w:t>
      </w:r>
      <w:hyperlink r:id="rId6" w:history="1">
        <w:r w:rsidRPr="00F7126C">
          <w:rPr>
            <w:rStyle w:val="Hyperlink"/>
          </w:rPr>
          <w:t>http://www.goodwill.org/press-releases/response-to-nbc-news-reports-on-special-minimum-wage-certificates/</w:t>
        </w:r>
      </w:hyperlink>
      <w:r>
        <w:t xml:space="preserve"> </w:t>
      </w:r>
    </w:p>
    <w:p w:rsidR="00F80F74" w:rsidRDefault="00F80F74" w:rsidP="00F80F74">
      <w:pPr>
        <w:spacing w:after="0"/>
      </w:pPr>
    </w:p>
    <w:p w:rsidR="00F80F74" w:rsidRDefault="00F80F74" w:rsidP="00F80F74">
      <w:pPr>
        <w:pStyle w:val="ListParagraph"/>
        <w:numPr>
          <w:ilvl w:val="0"/>
          <w:numId w:val="1"/>
        </w:numPr>
        <w:spacing w:after="0"/>
      </w:pPr>
      <w:r>
        <w:t>Do you think that Goodwill respects its workers? Explain.</w:t>
      </w:r>
    </w:p>
    <w:p w:rsidR="00F80F74" w:rsidRDefault="00F80F74" w:rsidP="00F80F74">
      <w:pPr>
        <w:spacing w:after="0"/>
      </w:pPr>
    </w:p>
    <w:p w:rsidR="00F80F74" w:rsidRDefault="00F80F74" w:rsidP="00F80F74">
      <w:pPr>
        <w:pStyle w:val="ListParagraph"/>
        <w:numPr>
          <w:ilvl w:val="0"/>
          <w:numId w:val="1"/>
        </w:numPr>
        <w:spacing w:after="0"/>
      </w:pPr>
      <w:r>
        <w:t>When you donate clothes, items, or money; do you research where the money or profit goes? Why or why not?</w:t>
      </w:r>
    </w:p>
    <w:p w:rsidR="00F80F74" w:rsidRDefault="00F80F74" w:rsidP="00F80F74">
      <w:pPr>
        <w:spacing w:after="0"/>
      </w:pPr>
    </w:p>
    <w:p w:rsidR="00F80F74" w:rsidRDefault="00F80F74" w:rsidP="00F80F74">
      <w:pPr>
        <w:pStyle w:val="ListParagraph"/>
        <w:numPr>
          <w:ilvl w:val="0"/>
          <w:numId w:val="1"/>
        </w:numPr>
        <w:spacing w:after="0"/>
      </w:pPr>
      <w:r>
        <w:t>Would a company’s reputation impact your willingness to donate? Why or why not?</w:t>
      </w:r>
    </w:p>
    <w:p w:rsidR="00060220" w:rsidRDefault="00060220" w:rsidP="00060220">
      <w:pPr>
        <w:spacing w:after="0"/>
      </w:pPr>
    </w:p>
    <w:p w:rsidR="00F80F74" w:rsidRDefault="00F80F74" w:rsidP="00F80F74">
      <w:pPr>
        <w:pStyle w:val="ListParagraph"/>
      </w:pPr>
    </w:p>
    <w:p w:rsidR="00F80F74" w:rsidRDefault="00F80F74" w:rsidP="00F80F74">
      <w:pPr>
        <w:pStyle w:val="ListParagraph"/>
        <w:numPr>
          <w:ilvl w:val="0"/>
          <w:numId w:val="1"/>
        </w:numPr>
        <w:spacing w:after="0"/>
      </w:pPr>
      <w:r>
        <w:t>Which do you think is more important: the act of donating or what happens to your donation? Explain.</w:t>
      </w:r>
      <w:bookmarkStart w:id="0" w:name="_GoBack"/>
      <w:bookmarkEnd w:id="0"/>
    </w:p>
    <w:p w:rsidR="007A29C2" w:rsidRDefault="007A29C2" w:rsidP="007A29C2">
      <w:pPr>
        <w:pStyle w:val="ListParagraph"/>
      </w:pPr>
    </w:p>
    <w:p w:rsidR="007A29C2" w:rsidRDefault="00060220" w:rsidP="00F80F74">
      <w:pPr>
        <w:pStyle w:val="ListParagraph"/>
        <w:numPr>
          <w:ilvl w:val="0"/>
          <w:numId w:val="1"/>
        </w:numPr>
        <w:spacing w:after="0"/>
      </w:pPr>
      <w:r w:rsidRPr="00060220">
        <w:rPr>
          <w:u w:val="single"/>
        </w:rPr>
        <w:t>Challenge</w:t>
      </w:r>
      <w:r>
        <w:t>: pick a charity and research what they do with their donations.</w:t>
      </w:r>
    </w:p>
    <w:p w:rsidR="00F80F74" w:rsidRDefault="00F80F74"/>
    <w:p w:rsidR="00F80F74" w:rsidRDefault="00F80F74"/>
    <w:sectPr w:rsidR="00F8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DFF"/>
    <w:multiLevelType w:val="hybridMultilevel"/>
    <w:tmpl w:val="FC34F2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4"/>
    <w:rsid w:val="00060220"/>
    <w:rsid w:val="003C624A"/>
    <w:rsid w:val="007A29C2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will.org/press-releases/response-to-nbc-news-reports-on-special-minimum-wage-certifica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2014-07-03T23:17:00Z</dcterms:created>
  <dcterms:modified xsi:type="dcterms:W3CDTF">2014-07-03T23:32:00Z</dcterms:modified>
</cp:coreProperties>
</file>